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2C0D" w14:textId="62F1362D" w:rsidR="006B1D8B" w:rsidRPr="00F7695D" w:rsidRDefault="00F7695D" w:rsidP="00DE291E">
      <w:pPr>
        <w:spacing w:line="36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F7695D">
        <w:rPr>
          <w:rFonts w:ascii="Arial" w:hAnsi="Arial" w:cs="Arial"/>
          <w:b/>
          <w:bCs/>
        </w:rPr>
        <w:t>Załącznik nr 11</w:t>
      </w:r>
      <w:r w:rsidR="006B1D8B" w:rsidRPr="00F7695D">
        <w:rPr>
          <w:rFonts w:ascii="Arial" w:hAnsi="Arial" w:cs="Arial"/>
          <w:b/>
          <w:bCs/>
        </w:rPr>
        <w:t xml:space="preserve"> do SIWZ</w:t>
      </w:r>
    </w:p>
    <w:p w14:paraId="333D3955" w14:textId="328B9E4A" w:rsidR="005F63A1" w:rsidRPr="003D5FC4" w:rsidRDefault="005F63A1" w:rsidP="005F63A1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3D5FC4">
        <w:rPr>
          <w:rFonts w:ascii="Arial" w:hAnsi="Arial" w:cs="Arial"/>
          <w:b/>
          <w:bCs/>
          <w:sz w:val="32"/>
        </w:rPr>
        <w:t xml:space="preserve">OŚWIADCZENIE DOTYCZĄCE GRUPY KAPITAŁOWEJ </w:t>
      </w:r>
    </w:p>
    <w:p w14:paraId="6A01FDD1" w14:textId="4C8CC160" w:rsidR="00944E67" w:rsidRPr="003D5FC4" w:rsidRDefault="00F22A3A" w:rsidP="00944E6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3D5FC4">
        <w:rPr>
          <w:rFonts w:ascii="Arial" w:hAnsi="Arial" w:cs="Arial"/>
        </w:rPr>
        <w:t xml:space="preserve">Działając na podstawie art. 24 ust. 11 </w:t>
      </w:r>
      <w:r w:rsidR="00630E1D" w:rsidRPr="003D5FC4">
        <w:rPr>
          <w:rFonts w:ascii="Arial" w:hAnsi="Arial" w:cs="Arial"/>
        </w:rPr>
        <w:t>w zw. z art. 24 ust. 1 pkt 23</w:t>
      </w:r>
      <w:r w:rsidR="00BE3E2A" w:rsidRPr="003D5FC4">
        <w:rPr>
          <w:rFonts w:ascii="Arial" w:hAnsi="Arial" w:cs="Arial"/>
        </w:rPr>
        <w:t>)</w:t>
      </w:r>
      <w:r w:rsidR="00630E1D" w:rsidRPr="003D5FC4">
        <w:rPr>
          <w:rFonts w:ascii="Arial" w:hAnsi="Arial" w:cs="Arial"/>
        </w:rPr>
        <w:t xml:space="preserve"> Ustawy</w:t>
      </w:r>
      <w:r w:rsidRPr="003D5FC4">
        <w:rPr>
          <w:rFonts w:ascii="Arial" w:hAnsi="Arial" w:cs="Arial"/>
        </w:rPr>
        <w:t xml:space="preserve">, </w:t>
      </w:r>
      <w:r w:rsidRPr="003D5FC4">
        <w:rPr>
          <w:rFonts w:ascii="Arial" w:hAnsi="Arial" w:cs="Arial"/>
          <w:b/>
        </w:rPr>
        <w:t>OŚWIADCZAMY</w:t>
      </w:r>
      <w:r w:rsidRPr="003D5FC4">
        <w:rPr>
          <w:rFonts w:ascii="Arial" w:hAnsi="Arial" w:cs="Arial"/>
        </w:rPr>
        <w:t xml:space="preserve">, iż </w:t>
      </w:r>
      <w:r w:rsidRPr="003D5FC4">
        <w:rPr>
          <w:rFonts w:ascii="Arial" w:hAnsi="Arial" w:cs="Arial"/>
          <w:b/>
        </w:rPr>
        <w:t>nie przynależymy</w:t>
      </w:r>
      <w:r w:rsidRPr="003D5FC4">
        <w:rPr>
          <w:rFonts w:ascii="Arial" w:hAnsi="Arial" w:cs="Arial"/>
        </w:rPr>
        <w:t xml:space="preserve"> do tej samej grupy kapitałowej</w:t>
      </w:r>
      <w:r w:rsidR="005F63A1" w:rsidRPr="003D5FC4">
        <w:rPr>
          <w:rFonts w:ascii="Arial" w:hAnsi="Arial" w:cs="Arial"/>
        </w:rPr>
        <w:t>,</w:t>
      </w:r>
      <w:r w:rsidR="0001288A" w:rsidRPr="003D5FC4">
        <w:rPr>
          <w:rFonts w:ascii="Arial" w:hAnsi="Arial" w:cs="Arial"/>
        </w:rPr>
        <w:t xml:space="preserve"> co inni Wykonawcy, którzy złożyli odrębne oferty w przedmiotowym Postępowaniu</w:t>
      </w:r>
      <w:r w:rsidR="00944E67" w:rsidRPr="003D5FC4">
        <w:rPr>
          <w:rFonts w:ascii="Arial" w:hAnsi="Arial" w:cs="Arial"/>
        </w:rPr>
        <w:t>/</w:t>
      </w:r>
      <w:r w:rsidR="005F63A1" w:rsidRPr="003D5FC4">
        <w:rPr>
          <w:rStyle w:val="Odwoanieprzypisudolnego"/>
          <w:rFonts w:ascii="Arial" w:hAnsi="Arial" w:cs="Arial"/>
          <w:b/>
          <w:sz w:val="16"/>
          <w:szCs w:val="16"/>
        </w:rPr>
        <w:t>*</w:t>
      </w:r>
      <w:r w:rsidR="00944E67" w:rsidRPr="003D5FC4">
        <w:rPr>
          <w:rFonts w:ascii="Arial" w:hAnsi="Arial" w:cs="Arial"/>
          <w:b/>
        </w:rPr>
        <w:t>przynależymy</w:t>
      </w:r>
      <w:r w:rsidR="005F63A1" w:rsidRPr="003D5FC4">
        <w:rPr>
          <w:rStyle w:val="Odwoanieprzypisudolnego"/>
          <w:rFonts w:ascii="Arial" w:hAnsi="Arial" w:cs="Arial"/>
          <w:b/>
          <w:sz w:val="16"/>
          <w:szCs w:val="16"/>
        </w:rPr>
        <w:t>*</w:t>
      </w:r>
      <w:r w:rsidR="00944E67" w:rsidRPr="003D5FC4">
        <w:rPr>
          <w:rFonts w:ascii="Arial" w:hAnsi="Arial" w:cs="Arial"/>
        </w:rPr>
        <w:t xml:space="preserve"> do tej samej grupy kapitałowej z następującymi Wykonawcami</w:t>
      </w:r>
      <w:r w:rsidR="0001288A" w:rsidRPr="003D5FC4">
        <w:rPr>
          <w:rFonts w:ascii="Arial" w:hAnsi="Arial" w:cs="Arial"/>
        </w:rPr>
        <w:t>, którzy złożyli odrębne oferty w przedmiotowym Postępowaniu</w:t>
      </w:r>
      <w:r w:rsidR="00630E1D" w:rsidRPr="003D5FC4">
        <w:rPr>
          <w:rFonts w:ascii="Arial" w:hAnsi="Arial" w:cs="Arial"/>
        </w:rPr>
        <w:t>*</w:t>
      </w:r>
      <w:r w:rsidR="00944E67" w:rsidRPr="003D5FC4">
        <w:rPr>
          <w:rFonts w:ascii="Arial" w:hAnsi="Arial" w:cs="Arial"/>
        </w:rPr>
        <w:t>:</w:t>
      </w:r>
    </w:p>
    <w:p w14:paraId="177F580C" w14:textId="77777777" w:rsidR="00C034D1" w:rsidRPr="003D5FC4" w:rsidRDefault="00C034D1" w:rsidP="00944E6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3725"/>
        <w:gridCol w:w="4005"/>
      </w:tblGrid>
      <w:tr w:rsidR="00944E67" w:rsidRPr="003D5FC4" w14:paraId="091D5147" w14:textId="77777777" w:rsidTr="007261DF">
        <w:trPr>
          <w:trHeight w:val="210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69732B9E" w14:textId="77777777" w:rsidR="00944E67" w:rsidRPr="003D5FC4" w:rsidRDefault="00F22A3A" w:rsidP="007261DF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3D5FC4">
              <w:rPr>
                <w:rFonts w:ascii="Arial" w:hAnsi="Arial" w:cs="Arial"/>
              </w:rPr>
              <w:t xml:space="preserve"> </w:t>
            </w:r>
            <w:r w:rsidR="00944E67" w:rsidRPr="003D5FC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5" w:type="dxa"/>
            <w:vAlign w:val="center"/>
          </w:tcPr>
          <w:p w14:paraId="025D2D6F" w14:textId="7745CE70" w:rsidR="00944E67" w:rsidRPr="003D5FC4" w:rsidRDefault="00944E67" w:rsidP="007261DF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3D5FC4">
              <w:rPr>
                <w:rFonts w:ascii="Arial" w:hAnsi="Arial" w:cs="Arial"/>
                <w:b/>
              </w:rPr>
              <w:t xml:space="preserve">Firma </w:t>
            </w:r>
            <w:r w:rsidR="0001288A" w:rsidRPr="003D5FC4">
              <w:rPr>
                <w:rFonts w:ascii="Arial" w:hAnsi="Arial" w:cs="Arial"/>
                <w:b/>
              </w:rPr>
              <w:t>W</w:t>
            </w:r>
            <w:r w:rsidRPr="003D5FC4">
              <w:rPr>
                <w:rFonts w:ascii="Arial" w:hAnsi="Arial" w:cs="Arial"/>
                <w:b/>
              </w:rPr>
              <w:t>ykonawcy:</w:t>
            </w:r>
          </w:p>
        </w:tc>
        <w:tc>
          <w:tcPr>
            <w:tcW w:w="4005" w:type="dxa"/>
            <w:vAlign w:val="center"/>
          </w:tcPr>
          <w:p w14:paraId="4BA4B76B" w14:textId="4C0DA3C2" w:rsidR="00944E67" w:rsidRPr="003D5FC4" w:rsidRDefault="00944E67" w:rsidP="007261DF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  <w:b/>
              </w:rPr>
            </w:pPr>
            <w:r w:rsidRPr="003D5FC4">
              <w:rPr>
                <w:rFonts w:ascii="Arial" w:hAnsi="Arial" w:cs="Arial"/>
                <w:b/>
              </w:rPr>
              <w:t xml:space="preserve">Adres </w:t>
            </w:r>
            <w:r w:rsidR="0001288A" w:rsidRPr="003D5FC4">
              <w:rPr>
                <w:rFonts w:ascii="Arial" w:hAnsi="Arial" w:cs="Arial"/>
                <w:b/>
              </w:rPr>
              <w:t>W</w:t>
            </w:r>
            <w:r w:rsidRPr="003D5FC4">
              <w:rPr>
                <w:rFonts w:ascii="Arial" w:hAnsi="Arial" w:cs="Arial"/>
                <w:b/>
              </w:rPr>
              <w:t>ykonawcy:</w:t>
            </w:r>
          </w:p>
        </w:tc>
      </w:tr>
      <w:tr w:rsidR="00944E67" w:rsidRPr="003D5FC4" w14:paraId="2BFA9148" w14:textId="77777777" w:rsidTr="00630E1D">
        <w:trPr>
          <w:trHeight w:val="410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44C3CD43" w14:textId="77777777" w:rsidR="00944E67" w:rsidRPr="003D5FC4" w:rsidRDefault="00944E67" w:rsidP="007261DF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3D5FC4">
              <w:rPr>
                <w:rFonts w:ascii="Arial" w:hAnsi="Arial" w:cs="Arial"/>
              </w:rPr>
              <w:t>1.</w:t>
            </w:r>
          </w:p>
        </w:tc>
        <w:tc>
          <w:tcPr>
            <w:tcW w:w="3725" w:type="dxa"/>
            <w:vAlign w:val="center"/>
          </w:tcPr>
          <w:p w14:paraId="26A64D39" w14:textId="77777777" w:rsidR="00944E67" w:rsidRPr="003D5FC4" w:rsidRDefault="00944E67" w:rsidP="007261DF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vAlign w:val="center"/>
          </w:tcPr>
          <w:p w14:paraId="54ED3AEE" w14:textId="77777777" w:rsidR="00944E67" w:rsidRPr="003D5FC4" w:rsidRDefault="00944E67" w:rsidP="007261DF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E67" w:rsidRPr="003D5FC4" w14:paraId="4669A0D7" w14:textId="77777777" w:rsidTr="00630E1D">
        <w:trPr>
          <w:trHeight w:val="388"/>
          <w:jc w:val="center"/>
        </w:trPr>
        <w:tc>
          <w:tcPr>
            <w:tcW w:w="1614" w:type="dxa"/>
            <w:shd w:val="clear" w:color="auto" w:fill="auto"/>
            <w:vAlign w:val="center"/>
          </w:tcPr>
          <w:p w14:paraId="46A4424F" w14:textId="77777777" w:rsidR="00944E67" w:rsidRPr="003D5FC4" w:rsidRDefault="00944E67" w:rsidP="007261DF">
            <w:pPr>
              <w:pStyle w:val="Nagwek"/>
              <w:tabs>
                <w:tab w:val="clear" w:pos="4536"/>
                <w:tab w:val="clear" w:pos="9072"/>
              </w:tabs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25" w:type="dxa"/>
            <w:vAlign w:val="center"/>
          </w:tcPr>
          <w:p w14:paraId="2690B1A9" w14:textId="77777777" w:rsidR="00944E67" w:rsidRPr="003D5FC4" w:rsidRDefault="00944E67" w:rsidP="007261DF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5" w:type="dxa"/>
            <w:vAlign w:val="center"/>
          </w:tcPr>
          <w:p w14:paraId="17FC5585" w14:textId="77777777" w:rsidR="00944E67" w:rsidRPr="003D5FC4" w:rsidRDefault="00944E67" w:rsidP="007261DF">
            <w:pPr>
              <w:pStyle w:val="Nagwek"/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4C238F" w14:textId="77777777" w:rsidR="00F22A3A" w:rsidRPr="003D5FC4" w:rsidRDefault="00F22A3A" w:rsidP="00F22A3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CFCFB6A" w14:textId="56B53639" w:rsidR="00F22A3A" w:rsidRPr="003D5FC4" w:rsidRDefault="00944E67" w:rsidP="00630E1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5FC4">
        <w:rPr>
          <w:rStyle w:val="Odwoanieprzypisudolnego"/>
          <w:rFonts w:ascii="Arial" w:hAnsi="Arial" w:cs="Arial"/>
          <w:b/>
          <w:sz w:val="16"/>
          <w:szCs w:val="16"/>
        </w:rPr>
        <w:t>*</w:t>
      </w:r>
      <w:r w:rsidRPr="003D5FC4">
        <w:rPr>
          <w:rFonts w:ascii="Arial" w:hAnsi="Arial" w:cs="Arial"/>
          <w:sz w:val="16"/>
          <w:szCs w:val="16"/>
        </w:rPr>
        <w:t xml:space="preserve"> Niepotrzebne skreślić</w:t>
      </w:r>
      <w:r w:rsidR="00630E1D" w:rsidRPr="003D5FC4">
        <w:rPr>
          <w:rFonts w:ascii="Arial" w:hAnsi="Arial" w:cs="Arial"/>
          <w:sz w:val="16"/>
          <w:szCs w:val="16"/>
        </w:rPr>
        <w:t xml:space="preserve">. </w:t>
      </w:r>
      <w:r w:rsidRPr="003D5FC4">
        <w:rPr>
          <w:rFonts w:ascii="Arial" w:hAnsi="Arial" w:cs="Arial"/>
          <w:sz w:val="16"/>
          <w:szCs w:val="16"/>
        </w:rPr>
        <w:t xml:space="preserve">W przypadku przynależności do tej samej grupy kapitałowej </w:t>
      </w:r>
      <w:r w:rsidR="0001288A" w:rsidRPr="003D5FC4">
        <w:rPr>
          <w:rFonts w:ascii="Arial" w:hAnsi="Arial" w:cs="Arial"/>
          <w:sz w:val="16"/>
          <w:szCs w:val="16"/>
        </w:rPr>
        <w:t xml:space="preserve">co inni Wykonawcy, którzy złożyli odrębne oferty w niniejszym Postępowaniu, </w:t>
      </w:r>
      <w:r w:rsidRPr="003D5FC4">
        <w:rPr>
          <w:rFonts w:ascii="Arial" w:hAnsi="Arial" w:cs="Arial"/>
          <w:sz w:val="16"/>
          <w:szCs w:val="16"/>
        </w:rPr>
        <w:t>Wykonawca może złożyć wraz z oświadczeniem dokumenty bądź informacje potwierdzające, że powiązania z innym Wykonawcą nie prowadzą do zakłócenia konkurencji w Postępowaniu.</w:t>
      </w:r>
      <w:r w:rsidRPr="003D5FC4">
        <w:rPr>
          <w:rFonts w:ascii="Arial" w:hAnsi="Arial" w:cs="Arial"/>
          <w:sz w:val="18"/>
        </w:rPr>
        <w:t xml:space="preserve">  </w:t>
      </w:r>
    </w:p>
    <w:p w14:paraId="204602E0" w14:textId="77777777" w:rsidR="006B1D8B" w:rsidRPr="003D5FC4" w:rsidRDefault="006B1D8B" w:rsidP="00F22A3A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75"/>
        <w:tblW w:w="4788" w:type="pct"/>
        <w:tblLook w:val="0000" w:firstRow="0" w:lastRow="0" w:firstColumn="0" w:lastColumn="0" w:noHBand="0" w:noVBand="0"/>
      </w:tblPr>
      <w:tblGrid>
        <w:gridCol w:w="3973"/>
        <w:gridCol w:w="6278"/>
      </w:tblGrid>
      <w:tr w:rsidR="00F22A3A" w:rsidRPr="003D5FC4" w14:paraId="337C9BC9" w14:textId="77777777" w:rsidTr="00630E1D">
        <w:tc>
          <w:tcPr>
            <w:tcW w:w="1938" w:type="pct"/>
          </w:tcPr>
          <w:p w14:paraId="38E91E65" w14:textId="77777777" w:rsidR="00630E1D" w:rsidRPr="003D5FC4" w:rsidRDefault="00630E1D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23FEC6B" w14:textId="77777777" w:rsidR="00630E1D" w:rsidRPr="003D5FC4" w:rsidRDefault="00630E1D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5DBC02" w14:textId="77777777" w:rsidR="00F22A3A" w:rsidRPr="003D5FC4" w:rsidRDefault="00F22A3A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3D5FC4">
              <w:rPr>
                <w:rFonts w:ascii="Arial" w:hAnsi="Arial" w:cs="Arial"/>
              </w:rPr>
              <w:t>…………………, dnia …………r.</w:t>
            </w:r>
          </w:p>
        </w:tc>
        <w:tc>
          <w:tcPr>
            <w:tcW w:w="3062" w:type="pct"/>
          </w:tcPr>
          <w:p w14:paraId="2C026B39" w14:textId="77777777" w:rsidR="00630E1D" w:rsidRPr="003D5FC4" w:rsidRDefault="00630E1D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3D84305" w14:textId="77777777" w:rsidR="00630E1D" w:rsidRPr="003D5FC4" w:rsidRDefault="00630E1D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A900470" w14:textId="77777777" w:rsidR="00F22A3A" w:rsidRPr="003D5FC4" w:rsidRDefault="00F22A3A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 w:rsidRPr="003D5FC4">
              <w:rPr>
                <w:rFonts w:ascii="Arial" w:hAnsi="Arial" w:cs="Arial"/>
              </w:rPr>
              <w:t>………………………………………………………….</w:t>
            </w:r>
          </w:p>
          <w:p w14:paraId="12070CA4" w14:textId="252E561F" w:rsidR="00F22A3A" w:rsidRPr="003D5FC4" w:rsidRDefault="00D74220" w:rsidP="00630E1D">
            <w:pPr>
              <w:widowControl w:val="0"/>
              <w:tabs>
                <w:tab w:val="left" w:pos="360"/>
              </w:tabs>
              <w:autoSpaceDE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FC4">
              <w:rPr>
                <w:rFonts w:ascii="Arial" w:hAnsi="Arial" w:cs="Arial"/>
                <w:sz w:val="16"/>
                <w:szCs w:val="16"/>
              </w:rPr>
              <w:t>(</w:t>
            </w:r>
            <w:r w:rsidR="00F22A3A" w:rsidRPr="003D5FC4">
              <w:rPr>
                <w:rFonts w:ascii="Arial" w:hAnsi="Arial" w:cs="Arial"/>
                <w:sz w:val="16"/>
                <w:szCs w:val="16"/>
              </w:rPr>
              <w:t>podpis Wykonawcy)</w:t>
            </w:r>
          </w:p>
        </w:tc>
      </w:tr>
    </w:tbl>
    <w:p w14:paraId="4E714E4D" w14:textId="77777777" w:rsidR="00F22A3A" w:rsidRDefault="00F22A3A" w:rsidP="00F22A3A">
      <w:pPr>
        <w:jc w:val="center"/>
      </w:pPr>
    </w:p>
    <w:sectPr w:rsidR="00F22A3A" w:rsidSect="00761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3" w:right="566" w:bottom="1259" w:left="85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EFDF" w14:textId="77777777" w:rsidR="007921A7" w:rsidRDefault="007921A7">
      <w:r>
        <w:separator/>
      </w:r>
    </w:p>
  </w:endnote>
  <w:endnote w:type="continuationSeparator" w:id="0">
    <w:p w14:paraId="7CCA9675" w14:textId="77777777" w:rsidR="007921A7" w:rsidRDefault="0079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E939" w14:textId="77777777" w:rsidR="00541BB3" w:rsidRDefault="00541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080A" w14:textId="5B1405CF" w:rsidR="00D26A3B" w:rsidRPr="003D5FC4" w:rsidRDefault="003D5FC4" w:rsidP="003D5FC4">
    <w:pPr>
      <w:pStyle w:val="Stopka"/>
      <w:tabs>
        <w:tab w:val="left" w:pos="4200"/>
      </w:tabs>
      <w:rPr>
        <w:rFonts w:ascii="Arial" w:hAnsi="Arial" w:cs="Arial"/>
        <w:sz w:val="16"/>
        <w:szCs w:val="16"/>
      </w:rPr>
    </w:pPr>
    <w:r>
      <w:tab/>
    </w:r>
    <w:r w:rsidR="005E233E">
      <w:rPr>
        <w:rFonts w:ascii="Arial" w:hAnsi="Arial" w:cs="Arial"/>
        <w:sz w:val="16"/>
        <w:szCs w:val="16"/>
      </w:rPr>
      <w:t>Warszawa</w:t>
    </w:r>
    <w:r w:rsidRPr="003D5FC4">
      <w:rPr>
        <w:rFonts w:ascii="Arial" w:hAnsi="Arial" w:cs="Arial"/>
        <w:sz w:val="16"/>
        <w:szCs w:val="16"/>
      </w:rPr>
      <w:t xml:space="preserve"> 2019 r. </w:t>
    </w:r>
    <w:r w:rsidRPr="003D5FC4">
      <w:rPr>
        <w:rFonts w:ascii="Arial" w:hAnsi="Arial" w:cs="Arial"/>
        <w:sz w:val="16"/>
        <w:szCs w:val="16"/>
      </w:rPr>
      <w:tab/>
    </w:r>
  </w:p>
  <w:p w14:paraId="656825D3" w14:textId="58D4AE70" w:rsidR="00D26A3B" w:rsidRPr="003D5FC4" w:rsidRDefault="00D26A3B">
    <w:pPr>
      <w:pStyle w:val="Stopka"/>
      <w:jc w:val="right"/>
      <w:rPr>
        <w:rFonts w:ascii="Arial" w:hAnsi="Arial" w:cs="Arial"/>
        <w:sz w:val="16"/>
        <w:szCs w:val="16"/>
      </w:rPr>
    </w:pPr>
    <w:r w:rsidRPr="003D5FC4">
      <w:rPr>
        <w:rFonts w:ascii="Arial" w:hAnsi="Arial" w:cs="Arial"/>
        <w:sz w:val="16"/>
        <w:szCs w:val="16"/>
      </w:rPr>
      <w:fldChar w:fldCharType="begin"/>
    </w:r>
    <w:r w:rsidRPr="003D5FC4">
      <w:rPr>
        <w:rFonts w:ascii="Arial" w:hAnsi="Arial" w:cs="Arial"/>
        <w:sz w:val="16"/>
        <w:szCs w:val="16"/>
      </w:rPr>
      <w:instrText xml:space="preserve"> PAGE   \* MERGEFORMAT </w:instrText>
    </w:r>
    <w:r w:rsidRPr="003D5FC4">
      <w:rPr>
        <w:rFonts w:ascii="Arial" w:hAnsi="Arial" w:cs="Arial"/>
        <w:sz w:val="16"/>
        <w:szCs w:val="16"/>
      </w:rPr>
      <w:fldChar w:fldCharType="separate"/>
    </w:r>
    <w:r w:rsidR="005B27CD">
      <w:rPr>
        <w:rFonts w:ascii="Arial" w:hAnsi="Arial" w:cs="Arial"/>
        <w:noProof/>
        <w:sz w:val="16"/>
        <w:szCs w:val="16"/>
      </w:rPr>
      <w:t>1</w:t>
    </w:r>
    <w:r w:rsidRPr="003D5FC4">
      <w:rPr>
        <w:rFonts w:ascii="Arial" w:hAnsi="Arial" w:cs="Arial"/>
        <w:sz w:val="16"/>
        <w:szCs w:val="16"/>
      </w:rPr>
      <w:fldChar w:fldCharType="end"/>
    </w:r>
  </w:p>
  <w:p w14:paraId="677FEEBC" w14:textId="77777777" w:rsidR="00D26A3B" w:rsidRPr="003D5FC4" w:rsidRDefault="00D26A3B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A7B8" w14:textId="77777777" w:rsidR="00541BB3" w:rsidRDefault="00541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D3DA" w14:textId="77777777" w:rsidR="007921A7" w:rsidRDefault="007921A7">
      <w:r>
        <w:separator/>
      </w:r>
    </w:p>
  </w:footnote>
  <w:footnote w:type="continuationSeparator" w:id="0">
    <w:p w14:paraId="4D16841D" w14:textId="77777777" w:rsidR="007921A7" w:rsidRDefault="0079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B551" w14:textId="77777777" w:rsidR="00541BB3" w:rsidRDefault="00541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3D5FC4" w14:paraId="49E97541" w14:textId="7777777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6C176AED" w14:textId="77777777" w:rsidR="003D5FC4" w:rsidRDefault="003D5FC4" w:rsidP="003D5FC4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2FB2CD93" wp14:editId="79855944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14:paraId="596E094C" w14:textId="77777777" w:rsidR="003D5FC4" w:rsidRDefault="003D5FC4" w:rsidP="003D5FC4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0BBE6FE1" wp14:editId="23D6CD0D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14:paraId="6D67848B" w14:textId="77777777" w:rsidR="003D5FC4" w:rsidRDefault="003D5FC4" w:rsidP="003D5FC4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02853C0D" wp14:editId="4C5D6769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3754C3D4" w14:textId="77777777" w:rsidR="003D5FC4" w:rsidRDefault="003D5FC4" w:rsidP="003D5FC4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3654F2D3" wp14:editId="73F464A9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42544" w14:textId="77777777" w:rsidR="003D5FC4" w:rsidRDefault="003D5FC4" w:rsidP="003D5FC4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14:paraId="7D5675B2" w14:textId="153DB4EA" w:rsidR="003D5FC4" w:rsidRPr="00560CB8" w:rsidRDefault="003D5FC4" w:rsidP="003D5FC4">
    <w:pPr>
      <w:spacing w:line="360" w:lineRule="auto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 w:rsidRPr="00560CB8">
      <w:rPr>
        <w:rFonts w:ascii="Arial" w:hAnsi="Arial" w:cs="Arial"/>
        <w:bCs/>
        <w:sz w:val="16"/>
        <w:szCs w:val="16"/>
      </w:rPr>
      <w:t xml:space="preserve">POTWIERDZENIE </w:t>
    </w:r>
    <w:r>
      <w:rPr>
        <w:rFonts w:ascii="Arial" w:hAnsi="Arial" w:cs="Arial"/>
        <w:bCs/>
        <w:sz w:val="16"/>
        <w:szCs w:val="16"/>
      </w:rPr>
      <w:t>BRAKU PODSTAW WYKLUCZENIA</w:t>
    </w:r>
    <w:r w:rsidRPr="00560CB8">
      <w:rPr>
        <w:rFonts w:ascii="Arial" w:hAnsi="Arial" w:cs="Arial"/>
        <w:bCs/>
        <w:sz w:val="16"/>
        <w:szCs w:val="16"/>
      </w:rPr>
      <w:t xml:space="preserve"> W POSTĘPOWANIU O UDZIELENIE ZAMÓWIENIA PUBLICZNEGO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78EE1F41" w14:textId="77777777" w:rsidR="003D5FC4" w:rsidRPr="00560CB8" w:rsidRDefault="003D5FC4" w:rsidP="003D5FC4">
    <w:pPr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pn. </w:t>
    </w:r>
    <w:r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Pr="00560CB8">
      <w:rPr>
        <w:rFonts w:ascii="Arial" w:hAnsi="Arial" w:cs="Arial"/>
        <w:sz w:val="16"/>
        <w:szCs w:val="16"/>
      </w:rPr>
      <w:t>streamingowej</w:t>
    </w:r>
    <w:proofErr w:type="spellEnd"/>
    <w:r w:rsidRPr="00560CB8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14:paraId="6231E889" w14:textId="265B912B" w:rsidR="003D5FC4" w:rsidRPr="00560CB8" w:rsidRDefault="003D5FC4" w:rsidP="003D5FC4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541BB3">
      <w:rPr>
        <w:rFonts w:ascii="Arial" w:hAnsi="Arial" w:cs="Arial"/>
        <w:b/>
        <w:sz w:val="16"/>
        <w:szCs w:val="16"/>
      </w:rPr>
      <w:t>16/ZPP/2019</w:t>
    </w:r>
  </w:p>
  <w:p w14:paraId="7ACDD5C4" w14:textId="77777777" w:rsidR="00160EE8" w:rsidRPr="00706C8B" w:rsidRDefault="00160EE8" w:rsidP="00706C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7F6D" w14:textId="77777777" w:rsidR="00541BB3" w:rsidRDefault="00541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color w:val="auto"/>
        <w:sz w:val="20"/>
        <w:szCs w:val="20"/>
      </w:rPr>
    </w:lvl>
  </w:abstractNum>
  <w:abstractNum w:abstractNumId="1" w15:restartNumberingAfterBreak="0">
    <w:nsid w:val="694140C5"/>
    <w:multiLevelType w:val="hybridMultilevel"/>
    <w:tmpl w:val="EA041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314CDC"/>
    <w:multiLevelType w:val="hybridMultilevel"/>
    <w:tmpl w:val="A3BE5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BF"/>
    <w:rsid w:val="0001288A"/>
    <w:rsid w:val="0003350A"/>
    <w:rsid w:val="0005410F"/>
    <w:rsid w:val="000A11B5"/>
    <w:rsid w:val="000C170E"/>
    <w:rsid w:val="000D0A71"/>
    <w:rsid w:val="0011127C"/>
    <w:rsid w:val="001255E9"/>
    <w:rsid w:val="0012763C"/>
    <w:rsid w:val="00135DFC"/>
    <w:rsid w:val="001539CB"/>
    <w:rsid w:val="00160EE8"/>
    <w:rsid w:val="00206614"/>
    <w:rsid w:val="002340BF"/>
    <w:rsid w:val="0028732E"/>
    <w:rsid w:val="00292A32"/>
    <w:rsid w:val="002C0591"/>
    <w:rsid w:val="002F46EC"/>
    <w:rsid w:val="003330D6"/>
    <w:rsid w:val="003510C5"/>
    <w:rsid w:val="00356FEC"/>
    <w:rsid w:val="003A403E"/>
    <w:rsid w:val="003A4E03"/>
    <w:rsid w:val="003D5FC4"/>
    <w:rsid w:val="003F4812"/>
    <w:rsid w:val="00420A03"/>
    <w:rsid w:val="00431DC8"/>
    <w:rsid w:val="00460BC3"/>
    <w:rsid w:val="0047416C"/>
    <w:rsid w:val="004A3451"/>
    <w:rsid w:val="005116D6"/>
    <w:rsid w:val="005253B9"/>
    <w:rsid w:val="00527AEC"/>
    <w:rsid w:val="00541BB3"/>
    <w:rsid w:val="005B27CD"/>
    <w:rsid w:val="005B7F3E"/>
    <w:rsid w:val="005C59AD"/>
    <w:rsid w:val="005E233E"/>
    <w:rsid w:val="005F63A1"/>
    <w:rsid w:val="00613A76"/>
    <w:rsid w:val="00630E1D"/>
    <w:rsid w:val="006531D9"/>
    <w:rsid w:val="00662754"/>
    <w:rsid w:val="00684CF9"/>
    <w:rsid w:val="00695ECE"/>
    <w:rsid w:val="006A393F"/>
    <w:rsid w:val="006B1D8B"/>
    <w:rsid w:val="006C66B3"/>
    <w:rsid w:val="006E0307"/>
    <w:rsid w:val="006E089D"/>
    <w:rsid w:val="006E7FD4"/>
    <w:rsid w:val="006F1AF0"/>
    <w:rsid w:val="006F6360"/>
    <w:rsid w:val="00706C8B"/>
    <w:rsid w:val="00735130"/>
    <w:rsid w:val="00751AFF"/>
    <w:rsid w:val="007618B8"/>
    <w:rsid w:val="007921A7"/>
    <w:rsid w:val="007A358E"/>
    <w:rsid w:val="007D30CF"/>
    <w:rsid w:val="007D4E2F"/>
    <w:rsid w:val="00804E8A"/>
    <w:rsid w:val="00805C08"/>
    <w:rsid w:val="008347CD"/>
    <w:rsid w:val="00873101"/>
    <w:rsid w:val="008814EE"/>
    <w:rsid w:val="008B1C49"/>
    <w:rsid w:val="008B6836"/>
    <w:rsid w:val="008C72A3"/>
    <w:rsid w:val="00907E05"/>
    <w:rsid w:val="00944E67"/>
    <w:rsid w:val="00986B74"/>
    <w:rsid w:val="00A30424"/>
    <w:rsid w:val="00A321E3"/>
    <w:rsid w:val="00A7564B"/>
    <w:rsid w:val="00A8206F"/>
    <w:rsid w:val="00A90CFC"/>
    <w:rsid w:val="00AC0F26"/>
    <w:rsid w:val="00AD0B25"/>
    <w:rsid w:val="00AD137F"/>
    <w:rsid w:val="00AD2CA3"/>
    <w:rsid w:val="00AF097A"/>
    <w:rsid w:val="00AF1217"/>
    <w:rsid w:val="00B144E7"/>
    <w:rsid w:val="00B27ADA"/>
    <w:rsid w:val="00B40473"/>
    <w:rsid w:val="00BA3887"/>
    <w:rsid w:val="00BB0517"/>
    <w:rsid w:val="00BB4B39"/>
    <w:rsid w:val="00BD1D67"/>
    <w:rsid w:val="00BD2FA0"/>
    <w:rsid w:val="00BE3E2A"/>
    <w:rsid w:val="00BF4341"/>
    <w:rsid w:val="00C034D1"/>
    <w:rsid w:val="00C261AA"/>
    <w:rsid w:val="00C327C9"/>
    <w:rsid w:val="00C51319"/>
    <w:rsid w:val="00C65FFA"/>
    <w:rsid w:val="00C8676A"/>
    <w:rsid w:val="00C95F23"/>
    <w:rsid w:val="00CC25F1"/>
    <w:rsid w:val="00CE3132"/>
    <w:rsid w:val="00D26A3B"/>
    <w:rsid w:val="00D318AD"/>
    <w:rsid w:val="00D50D51"/>
    <w:rsid w:val="00D74220"/>
    <w:rsid w:val="00D757DB"/>
    <w:rsid w:val="00D93880"/>
    <w:rsid w:val="00D94305"/>
    <w:rsid w:val="00DA7DA4"/>
    <w:rsid w:val="00DC0E90"/>
    <w:rsid w:val="00DE291E"/>
    <w:rsid w:val="00DE79BB"/>
    <w:rsid w:val="00E04A86"/>
    <w:rsid w:val="00E2051A"/>
    <w:rsid w:val="00E308D7"/>
    <w:rsid w:val="00E57C06"/>
    <w:rsid w:val="00EC461B"/>
    <w:rsid w:val="00F14362"/>
    <w:rsid w:val="00F22A3A"/>
    <w:rsid w:val="00F23AF3"/>
    <w:rsid w:val="00F537B4"/>
    <w:rsid w:val="00F74AFE"/>
    <w:rsid w:val="00F7695D"/>
    <w:rsid w:val="00F85172"/>
    <w:rsid w:val="00FB3C24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6E8466"/>
  <w15:docId w15:val="{B843A1F8-290D-4627-99B3-710DE64E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0BF"/>
    <w:rPr>
      <w:rFonts w:ascii="Century Gothic" w:eastAsia="Times New Roman" w:hAnsi="Century Gothic" w:cs="Century Gothic"/>
    </w:rPr>
  </w:style>
  <w:style w:type="paragraph" w:styleId="Nagwek2">
    <w:name w:val="heading 2"/>
    <w:basedOn w:val="Normalny"/>
    <w:next w:val="Normalny"/>
    <w:link w:val="Nagwek2Znak"/>
    <w:qFormat/>
    <w:rsid w:val="0005410F"/>
    <w:pPr>
      <w:keepNext/>
      <w:outlineLvl w:val="1"/>
    </w:pPr>
    <w:rPr>
      <w:rFonts w:ascii="Arial Narrow" w:hAnsi="Arial Narrow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2340BF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rsid w:val="0023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340BF"/>
    <w:rPr>
      <w:rFonts w:ascii="Century Gothic" w:hAnsi="Century Gothic" w:cs="Century Gothic"/>
      <w:lang w:val="pl-PL" w:eastAsia="pl-PL" w:bidi="ar-SA"/>
    </w:rPr>
  </w:style>
  <w:style w:type="paragraph" w:styleId="Stopka">
    <w:name w:val="footer"/>
    <w:basedOn w:val="Normalny"/>
    <w:link w:val="StopkaZnak"/>
    <w:rsid w:val="002340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2340BF"/>
    <w:rPr>
      <w:rFonts w:ascii="Century Gothic" w:hAnsi="Century Gothic" w:cs="Century Gothic"/>
      <w:lang w:val="pl-PL" w:eastAsia="pl-PL" w:bidi="ar-SA"/>
    </w:rPr>
  </w:style>
  <w:style w:type="paragraph" w:styleId="Tekstpodstawowy">
    <w:name w:val="Body Text"/>
    <w:aliases w:val="LOAN"/>
    <w:basedOn w:val="Normalny"/>
    <w:link w:val="TekstpodstawowyZnak"/>
    <w:rsid w:val="002340BF"/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LOAN Znak"/>
    <w:link w:val="Tekstpodstawowy"/>
    <w:locked/>
    <w:rsid w:val="002340BF"/>
    <w:rPr>
      <w:rFonts w:ascii="Century Gothic" w:hAnsi="Century Gothic" w:cs="Century Gothic"/>
      <w:color w:val="000000"/>
      <w:sz w:val="24"/>
      <w:szCs w:val="24"/>
      <w:lang w:val="cs-CZ" w:eastAsia="pl-PL" w:bidi="ar-SA"/>
    </w:rPr>
  </w:style>
  <w:style w:type="paragraph" w:customStyle="1" w:styleId="tytul">
    <w:name w:val="tytul"/>
    <w:basedOn w:val="Normalny"/>
    <w:next w:val="Normalny"/>
    <w:semiHidden/>
    <w:rsid w:val="002340BF"/>
    <w:pPr>
      <w:spacing w:line="400" w:lineRule="exact"/>
      <w:jc w:val="center"/>
    </w:pPr>
    <w:rPr>
      <w:rFonts w:ascii="Arial" w:hAnsi="Arial" w:cs="Arial"/>
      <w:sz w:val="32"/>
      <w:szCs w:val="32"/>
    </w:rPr>
  </w:style>
  <w:style w:type="character" w:styleId="Odwoaniedokomentarza">
    <w:name w:val="annotation reference"/>
    <w:semiHidden/>
    <w:rsid w:val="002340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340BF"/>
  </w:style>
  <w:style w:type="character" w:customStyle="1" w:styleId="TekstkomentarzaZnak">
    <w:name w:val="Tekst komentarza Znak"/>
    <w:link w:val="Tekstkomentarza"/>
    <w:semiHidden/>
    <w:locked/>
    <w:rsid w:val="002340BF"/>
    <w:rPr>
      <w:rFonts w:ascii="Century Gothic" w:hAnsi="Century Gothic" w:cs="Century Gothic"/>
      <w:lang w:val="pl-PL" w:eastAsia="pl-PL" w:bidi="ar-SA"/>
    </w:rPr>
  </w:style>
  <w:style w:type="paragraph" w:styleId="Tekstdymka">
    <w:name w:val="Balloon Text"/>
    <w:basedOn w:val="Normalny"/>
    <w:semiHidden/>
    <w:rsid w:val="002340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22A3A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2A3A"/>
    <w:rPr>
      <w:rFonts w:ascii="Century Gothic" w:eastAsia="Times New Roman" w:hAnsi="Century Gothic"/>
    </w:rPr>
  </w:style>
  <w:style w:type="character" w:styleId="Odwoanieprzypisudolnego">
    <w:name w:val="footnote reference"/>
    <w:basedOn w:val="Domylnaczcionkaakapitu"/>
    <w:semiHidden/>
    <w:unhideWhenUsed/>
    <w:rsid w:val="00F22A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53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539CB"/>
    <w:rPr>
      <w:rFonts w:ascii="Century Gothic" w:eastAsia="Times New Roman" w:hAnsi="Century Gothic" w:cs="Century Gothic"/>
      <w:b/>
      <w:bCs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5410F"/>
    <w:rPr>
      <w:rFonts w:ascii="Arial Narrow" w:eastAsia="Times New Roman" w:hAnsi="Arial Narrow"/>
      <w:b/>
      <w:sz w:val="28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5F63A1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5F63A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5314E5FCF9242988A41BB72E8B8E8" ma:contentTypeVersion="1" ma:contentTypeDescription="Utwórz nowy dokument." ma:contentTypeScope="" ma:versionID="2706e3ab24a862c6c6449f30b4b2c988">
  <xsd:schema xmlns:xsd="http://www.w3.org/2001/XMLSchema" xmlns:xs="http://www.w3.org/2001/XMLSchema" xmlns:p="http://schemas.microsoft.com/office/2006/metadata/properties" xmlns:ns2="da3139ae-23c0-4c55-a925-e58dc2ab6c28" targetNamespace="http://schemas.microsoft.com/office/2006/metadata/properties" ma:root="true" ma:fieldsID="6106fd2130a77172fd52758b257eedc0" ns2:_="">
    <xsd:import namespace="da3139ae-23c0-4c55-a925-e58dc2ab6c2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39ae-23c0-4c55-a925-e58dc2ab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D2B2-8C9F-4482-8032-375CCC69D3A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a3139ae-23c0-4c55-a925-e58dc2ab6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23BA30-2F8C-4505-BB02-7EBCA953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139ae-23c0-4c55-a925-e58dc2ab6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3C262-BCAB-4850-9BE2-086A0CBEE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B7BCE-2112-4154-8E84-A8F6B082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S.A.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komisja przetargowa</dc:creator>
  <cp:lastModifiedBy>AChlewicka</cp:lastModifiedBy>
  <cp:revision>2</cp:revision>
  <dcterms:created xsi:type="dcterms:W3CDTF">2019-12-23T10:53:00Z</dcterms:created>
  <dcterms:modified xsi:type="dcterms:W3CDTF">2019-12-23T10:53:00Z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0x01010022A5314E5FCF9242988A41BB72E8B8E8</vt:lpwstr>
  </property>
</Properties>
</file>