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07" w:rsidRPr="00873EBE" w:rsidRDefault="00541E07" w:rsidP="00541E0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>Załącznik nr 2 do SIWZ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  <w:t xml:space="preserve">Data oferty </w:t>
      </w:r>
    </w:p>
    <w:p w:rsidR="00541E07" w:rsidRPr="00873EBE" w:rsidRDefault="00541E07" w:rsidP="00541E0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</w:p>
    <w:p w:rsidR="00541E07" w:rsidRPr="00873EBE" w:rsidRDefault="00541E07" w:rsidP="00541E0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3540" w:right="43" w:firstLine="708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  <w:t>.......................................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 xml:space="preserve">               </w:t>
      </w:r>
    </w:p>
    <w:p w:rsidR="00541E07" w:rsidRPr="00873EBE" w:rsidRDefault="00541E07" w:rsidP="00541E0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/>
          <w:bCs/>
          <w:color w:val="000000"/>
          <w:spacing w:val="8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lang w:eastAsia="pl-PL"/>
        </w:rPr>
        <w:t>FORMULARZ  OFERTOWY</w:t>
      </w:r>
    </w:p>
    <w:p w:rsidR="00541E07" w:rsidRPr="00873EBE" w:rsidRDefault="00541E07" w:rsidP="00541E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3EB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Pr="002955B8">
        <w:rPr>
          <w:rFonts w:ascii="Arial" w:eastAsia="Times New Roman" w:hAnsi="Arial" w:cs="Arial"/>
          <w:b/>
          <w:bCs/>
          <w:lang w:eastAsia="pl-PL"/>
        </w:rPr>
        <w:t xml:space="preserve">Modernizacja Hal zdjęciowych – wymiana ustrojów akustycznych i grzejników </w:t>
      </w:r>
      <w:r w:rsidRPr="002955B8">
        <w:rPr>
          <w:rFonts w:ascii="Arial" w:hAnsi="Arial" w:cs="Arial"/>
          <w:b/>
          <w:color w:val="000000"/>
        </w:rPr>
        <w:t>– znak ZZT/02/2017</w:t>
      </w:r>
    </w:p>
    <w:p w:rsidR="00541E07" w:rsidRPr="00873EBE" w:rsidRDefault="00541E07" w:rsidP="00541E07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</w:p>
    <w:p w:rsidR="00541E07" w:rsidRPr="00873EBE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Wykonawcy</w:t>
      </w:r>
    </w:p>
    <w:p w:rsidR="00541E07" w:rsidRPr="00873EBE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Nazwa.....................................................................................................................</w:t>
      </w:r>
    </w:p>
    <w:p w:rsidR="00541E07" w:rsidRPr="00873EBE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Siedziba..................................................................................................................</w:t>
      </w:r>
    </w:p>
    <w:p w:rsidR="00541E07" w:rsidRPr="00873EBE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telefonu/faks.......................................................................................................</w:t>
      </w:r>
    </w:p>
    <w:p w:rsidR="00541E07" w:rsidRPr="00873EBE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NIP......................................................................................................................</w:t>
      </w:r>
    </w:p>
    <w:p w:rsidR="00541E07" w:rsidRPr="000B3869" w:rsidRDefault="00541E07" w:rsidP="00541E07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nr REGON...............................................................................................................</w:t>
      </w:r>
    </w:p>
    <w:p w:rsidR="00541E07" w:rsidRPr="000B3869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e-mail:……………………………………………………………………………………..</w:t>
      </w:r>
    </w:p>
    <w:p w:rsidR="00541E07" w:rsidRPr="000B3869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541E07" w:rsidRPr="000B3869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Rejestr CEDIG/KRS/inny:……………………………………………………………….</w:t>
      </w:r>
    </w:p>
    <w:p w:rsidR="00541E07" w:rsidRPr="000B3869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Zamawiającego:</w:t>
      </w: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Wytwórnia Filmów Dokumentalnych i Fabularnych</w:t>
      </w: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ul. Chełmska 21. 00-724 Warszawa</w:t>
      </w: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Tel. (22) 851 10 15 ; fax. (22) 851 10 32</w:t>
      </w: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Zobowiązuję się wykonać zamówienie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zgodnie z wymaganiami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wartymi w dokumentacji projektowej i kosztorysowej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za kwotę:</w:t>
      </w:r>
    </w:p>
    <w:p w:rsidR="00541E07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41E07" w:rsidRPr="00873EBE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netto  ..........................zł (słownie...................................................................................... zł)</w:t>
      </w:r>
    </w:p>
    <w:p w:rsidR="00541E07" w:rsidRPr="00873EBE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podatek  VAT  ..................... zł (słownie:...................................................................................... zł)</w:t>
      </w:r>
    </w:p>
    <w:p w:rsidR="00541E07" w:rsidRPr="00873EBE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brutto  ....................... zł (słownie:...................................................................................... zł)</w:t>
      </w:r>
    </w:p>
    <w:p w:rsidR="00541E07" w:rsidRPr="00873EBE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Udzielamy gwarancji na zrealizowany przedmiot zamówienia na okres </w:t>
      </w:r>
      <w:r w:rsidRPr="00BF094D">
        <w:rPr>
          <w:rFonts w:ascii="Arial" w:eastAsia="Times New Roman" w:hAnsi="Arial"/>
          <w:bCs/>
          <w:sz w:val="20"/>
          <w:szCs w:val="20"/>
          <w:lang w:eastAsia="pl-PL"/>
        </w:rPr>
        <w:t>36 miesięcy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 licząc od dnia podpisania przez strony protokołu końcowego odbioru robót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Czas skutecznej naprawy będzie nie dłuższy niż 20 dni roboczych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Termin przystąpienia do naprawy po zgłoszeniu –  5 dni roboczych.</w:t>
      </w:r>
    </w:p>
    <w:p w:rsidR="00541E07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Zobowiązujemy się wykonać całość przedmiotu zamówienia</w:t>
      </w:r>
      <w:r>
        <w:rPr>
          <w:rFonts w:ascii="Arial" w:eastAsia="Times New Roman" w:hAnsi="Arial"/>
          <w:bCs/>
          <w:sz w:val="20"/>
          <w:szCs w:val="20"/>
          <w:lang w:eastAsia="pl-PL"/>
        </w:rPr>
        <w:t>:</w:t>
      </w:r>
    </w:p>
    <w:p w:rsidR="00541E07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w terminie ………………dni roboczych 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od daty protokolarnego wprowadzenia na budowę.</w:t>
      </w:r>
    </w:p>
    <w:p w:rsidR="00541E07" w:rsidRPr="00873EBE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Uważamy się za związanych niniejszą ofertą przez okres 30 dni od daty otwarcia ofert.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Oświadczamy, że zapoznaliśmy się ze Specyfikacją Istotnych Warunków Zamówienia  (SIWZ) wraz z załącznikami oraz wyjaśnieniami i zmianami SIWZ przekazanymi przez Zamawiającego i uznajemy się za związanych określonymi w nich postanowieniami i zasadami postępowania. 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w przypadku wyboru naszej oferty, zobowiązujemy się do wniesienia, w ciągu 7 dni roboczych po podpisaniu umowy, zabezpieczenia należytego wykonania umowy w wysokości 5% ceny ofertowej brutto, z czego 30% na zabezpieczenie roszczeń z tytułu rękojmi za wady.  Zabezpieczenie, o którym mowa powyżej złożymy w formie..............................................................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sz w:val="20"/>
          <w:szCs w:val="20"/>
          <w:lang w:eastAsia="pl-PL"/>
        </w:rPr>
        <w:t>Oświadczamy, że do wykonania zamówienia użyjemy surowców i materiałów dopuszczonych do stosowania na podstawie obowiązujących przepisów dotyczących certyfikacji, zgodnie z Ustawą o wyrobach budowlanych z 16 kwietnia 2004r. (tekst jednolity: Dz. U. 2014 r. poz. 883 ze zm.)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lastRenderedPageBreak/>
        <w:t>Oświadczamy, iż – za wyjątkiem informacji i dokumentów zawartych w ofercie na stronach od …………… do ………… - niniejsza oferta oraz wszelkie załączniki do niej są jawne i nie zawierają informacji stanowiących tajemnicę przedsiębiorstwa w rozumieniu przepisów o zwalczaniu nieuczciwej konkurencji.</w:t>
      </w: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zapoznaliśmy się z warunkami umowy, określonymi  w SIWZ i zobowiązujemy się, w przypadku wyboru naszej oferty, do zawarcia umowy zgodnej z niniejszą ofertą, na warunkach określonych w SIWZ, w miejscu i terminie wyznaczonym przez Zamawiającego.</w:t>
      </w:r>
    </w:p>
    <w:p w:rsidR="00541E07" w:rsidRPr="00B5112C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Informacja dot. powstania u Zamawiającego obowiązku podatkowego: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Informujemy, że: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nie będzie prowadzić do powstania u Zamawiającego obowiązku podatkowego*;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będzie prowadzić do powstania u Zamawiającego obowiązku podatkowego w odniesieniu do następujących towarów lub usług: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..........,  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których dostawa lub świadczenie będzie prowadzić do jego powstania. Wartość towaru lub usług powodująca obowiązek podatkowy u Zamawiającego to: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.......... .......... .......... .......... .......... .......... .......... .......... .......... zł netto* .</w:t>
      </w:r>
    </w:p>
    <w:p w:rsidR="00541E07" w:rsidRPr="00B5112C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Inne informacje wykonawcy: </w:t>
      </w:r>
    </w:p>
    <w:p w:rsidR="00541E07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Czy wykonawca jest mikroprzedsiębiorstwem bądź małym lub średnim przedsiębiorstwem?</w:t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1776" w:firstLine="348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>Tak</w:t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Nie</w:t>
      </w: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</w:t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</w:p>
    <w:p w:rsidR="00541E07" w:rsidRPr="00B5112C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Pr="000B3869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Zgodnie z artykułem 2 załącznika nr  I do rozporządzenia Komisji (UE) nr 651/2014 z dnia 17 czerwca 2014r.:</w:t>
      </w:r>
    </w:p>
    <w:p w:rsidR="00541E07" w:rsidRPr="000B3869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41E07" w:rsidRPr="000B3869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małe przedsiębiorstwo definiuje się jako przedsiębiorstwo, które zatrudnia mniej niż 50 pracowników i którego roczny obrót lub roczna suma bilansowa nie przekracza 10 milionów EUR,</w:t>
      </w:r>
    </w:p>
    <w:p w:rsidR="00541E07" w:rsidRPr="000B3869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541E07" w:rsidRDefault="00541E07" w:rsidP="00541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541E07" w:rsidRPr="00873EBE" w:rsidRDefault="00541E07" w:rsidP="00541E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Załączamy następujące dokumenty:</w:t>
      </w:r>
    </w:p>
    <w:p w:rsidR="00541E07" w:rsidRPr="00873EBE" w:rsidRDefault="00541E07" w:rsidP="00541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dowód wniesienia wadium;</w:t>
      </w:r>
    </w:p>
    <w:p w:rsidR="00541E07" w:rsidRPr="00873EBE" w:rsidRDefault="00541E07" w:rsidP="00541E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oświadczenie o spełnianiu warunków udziału w postępowaniu 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i</w:t>
      </w: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braku podstaw do wykluczenia;</w:t>
      </w:r>
    </w:p>
    <w:p w:rsidR="00541E07" w:rsidRPr="00873EBE" w:rsidRDefault="00541E07" w:rsidP="00541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harmonogram rzeczow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o – finansowy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541E07" w:rsidRPr="00873EBE" w:rsidRDefault="00541E07" w:rsidP="00541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kosztorys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e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541E07" w:rsidRPr="00873EBE" w:rsidRDefault="00541E07" w:rsidP="00541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41E07" w:rsidRPr="00873EBE" w:rsidRDefault="00541E07" w:rsidP="00541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541E07" w:rsidRPr="00873EBE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541E07" w:rsidRPr="00BF094D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41E07" w:rsidRDefault="00541E07" w:rsidP="00541E07">
      <w:pPr>
        <w:spacing w:after="0" w:line="240" w:lineRule="auto"/>
        <w:ind w:left="4956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podpis i pieczęć uprawnionego przedstawiciela Wykonawcy/Pełnomocnika </w:t>
      </w:r>
    </w:p>
    <w:p w:rsidR="00541E07" w:rsidRDefault="00541E07" w:rsidP="00541E07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541E07" w:rsidRDefault="00541E07" w:rsidP="00541E07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541E07" w:rsidRPr="000B3869" w:rsidRDefault="00541E07" w:rsidP="00541E07">
      <w:pPr>
        <w:spacing w:after="0" w:line="240" w:lineRule="auto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0B3869">
        <w:rPr>
          <w:rFonts w:ascii="Arial" w:eastAsia="Times New Roman" w:hAnsi="Arial"/>
          <w:b/>
          <w:bCs/>
          <w:i/>
          <w:sz w:val="20"/>
          <w:szCs w:val="20"/>
          <w:lang w:eastAsia="pl-PL"/>
        </w:rPr>
        <w:t xml:space="preserve">* </w:t>
      </w:r>
      <w:r w:rsidRPr="000B3869">
        <w:rPr>
          <w:rFonts w:ascii="Arial" w:eastAsia="Times New Roman" w:hAnsi="Arial"/>
          <w:bCs/>
          <w:i/>
          <w:sz w:val="20"/>
          <w:szCs w:val="20"/>
          <w:lang w:eastAsia="pl-PL"/>
        </w:rPr>
        <w:t>- niepotrzebne skreślić</w:t>
      </w:r>
    </w:p>
    <w:p w:rsidR="00541E07" w:rsidRPr="00F464B9" w:rsidRDefault="00541E07" w:rsidP="00541E0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41E07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 xml:space="preserve">Dotyczy: </w:t>
      </w:r>
      <w:r w:rsidRPr="002955B8">
        <w:rPr>
          <w:rFonts w:ascii="Arial" w:hAnsi="Arial" w:cs="Arial"/>
          <w:b/>
          <w:color w:val="000000"/>
        </w:rPr>
        <w:t>Modernizacja Hal zdjęciowych – wymiana ustrojów akustycznych i grzejników – znak ZZT/02/2017</w:t>
      </w:r>
    </w:p>
    <w:p w:rsidR="00541E07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41E07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>Data  .....................……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istotnych warunków zamawiającego, dotyczące w szczególności: 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541E07" w:rsidRPr="00F464B9" w:rsidRDefault="00541E07" w:rsidP="00541E0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541E07" w:rsidRPr="00F464B9" w:rsidRDefault="00541E07" w:rsidP="00541E0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innych podmiotów w następującym zakresie: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0B386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polega na zasobach innych podmiotów należy przekreślić lub wpisać „nie dotyczy”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</w:t>
      </w:r>
      <w:r w:rsidRPr="00F464B9">
        <w:rPr>
          <w:rFonts w:ascii="Arial" w:hAnsi="Arial" w:cs="Arial"/>
          <w:color w:val="000000"/>
        </w:rPr>
        <w:lastRenderedPageBreak/>
        <w:t>niezbędnych zasobów na potrzeby realizacji zamówienia.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pkt.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541E07" w:rsidRPr="00F464B9" w:rsidRDefault="00541E07" w:rsidP="00541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541E07" w:rsidRPr="00F464B9" w:rsidRDefault="00541E07" w:rsidP="00541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541E07" w:rsidRPr="00F464B9" w:rsidRDefault="00541E07" w:rsidP="00541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zamówienie wykonam przy udziale następujących podwykonawców </w:t>
      </w:r>
      <w:r>
        <w:rPr>
          <w:rFonts w:ascii="Arial" w:hAnsi="Arial" w:cs="Arial"/>
          <w:color w:val="000000"/>
        </w:rPr>
        <w:t xml:space="preserve">             </w:t>
      </w:r>
      <w:r w:rsidRPr="00F464B9">
        <w:rPr>
          <w:rFonts w:ascii="Arial" w:hAnsi="Arial" w:cs="Arial"/>
          <w:color w:val="000000"/>
        </w:rPr>
        <w:t>w podanym niżej zakresie*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0B386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  <w:r w:rsidRPr="004B3FFD"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zatrudnia podwykonawców, należy przekreślić lub wpisać „nie dotyczy”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41E07" w:rsidRPr="00F464B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E07" w:rsidRPr="000B3869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0B3869">
        <w:rPr>
          <w:rFonts w:ascii="Arial" w:hAnsi="Arial" w:cs="Arial"/>
          <w:i/>
          <w:color w:val="000000"/>
          <w:sz w:val="18"/>
          <w:szCs w:val="18"/>
        </w:rPr>
        <w:t xml:space="preserve">* niepotrzebne skreślić </w:t>
      </w:r>
    </w:p>
    <w:p w:rsidR="00541E07" w:rsidRPr="000843A5" w:rsidRDefault="00541E07" w:rsidP="00541E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lastRenderedPageBreak/>
        <w:t>Załącznik nr 4  do SIWZ</w:t>
      </w:r>
    </w:p>
    <w:p w:rsidR="00541E07" w:rsidRDefault="00541E07" w:rsidP="00541E07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541E07" w:rsidRDefault="00541E07" w:rsidP="005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 xml:space="preserve">Dotyczy: </w:t>
      </w:r>
      <w:r w:rsidRPr="002955B8">
        <w:rPr>
          <w:rFonts w:ascii="Arial" w:hAnsi="Arial" w:cs="Arial"/>
          <w:b/>
          <w:color w:val="000000"/>
        </w:rPr>
        <w:t>Modernizacja Hal zdjęciowych – wymiana ustrojów akustycznych i grzejników – znak ZZT/02/2017</w:t>
      </w:r>
    </w:p>
    <w:p w:rsidR="00541E07" w:rsidRPr="00453372" w:rsidRDefault="00541E07" w:rsidP="00541E07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541E07" w:rsidRPr="00D22E3E" w:rsidRDefault="00541E07" w:rsidP="00541E07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541E07" w:rsidRPr="00D22E3E" w:rsidRDefault="00541E07" w:rsidP="00541E07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</w:rPr>
        <w:t>...................</w:t>
      </w:r>
    </w:p>
    <w:p w:rsidR="00541E07" w:rsidRPr="00D22E3E" w:rsidRDefault="00541E07" w:rsidP="00541E07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</w:t>
      </w:r>
    </w:p>
    <w:p w:rsidR="00541E07" w:rsidRPr="00D22E3E" w:rsidRDefault="00541E07" w:rsidP="00541E07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541E07" w:rsidRPr="00D22E3E" w:rsidRDefault="00541E07" w:rsidP="00541E07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541E07" w:rsidRPr="00453372" w:rsidRDefault="00541E07" w:rsidP="00541E07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541E07" w:rsidRPr="00453372" w:rsidRDefault="00541E07" w:rsidP="00541E07">
      <w:pPr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Firma,/y, którą/e reprezentujemy</w:t>
      </w:r>
    </w:p>
    <w:p w:rsidR="00541E07" w:rsidRPr="00453372" w:rsidRDefault="00541E07" w:rsidP="00541E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nie należy do grupy kapitałowej</w:t>
      </w:r>
      <w:r w:rsidRPr="00F701F7">
        <w:rPr>
          <w:rFonts w:ascii="Arial" w:hAnsi="Arial" w:cs="Arial"/>
          <w:b/>
        </w:rPr>
        <w:t>*</w:t>
      </w:r>
      <w:r w:rsidRPr="00F701F7">
        <w:rPr>
          <w:rFonts w:ascii="Arial" w:hAnsi="Arial" w:cs="Arial"/>
        </w:rPr>
        <w:t xml:space="preserve">, </w:t>
      </w:r>
    </w:p>
    <w:p w:rsidR="00541E07" w:rsidRPr="00453372" w:rsidRDefault="00541E07" w:rsidP="00541E07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541E07" w:rsidRPr="00453372" w:rsidRDefault="00541E07" w:rsidP="00541E07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żadnym z W</w:t>
      </w:r>
      <w:r w:rsidRPr="0006225D">
        <w:rPr>
          <w:rFonts w:ascii="Arial" w:hAnsi="Arial" w:cs="Arial"/>
          <w:b/>
        </w:rPr>
        <w:t>ykonawców, którzy złożyli ofertę w przedmiotowym postępowaniu.</w:t>
      </w:r>
    </w:p>
    <w:p w:rsidR="00541E07" w:rsidRPr="00453372" w:rsidRDefault="00541E07" w:rsidP="00541E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F701F7">
        <w:rPr>
          <w:rFonts w:ascii="Arial" w:hAnsi="Arial" w:cs="Arial"/>
          <w:b/>
        </w:rPr>
        <w:t xml:space="preserve"> należy do grupy kapitałowe</w:t>
      </w:r>
      <w:r>
        <w:rPr>
          <w:rFonts w:ascii="Arial" w:hAnsi="Arial" w:cs="Arial"/>
          <w:b/>
        </w:rPr>
        <w:t>j*</w:t>
      </w:r>
    </w:p>
    <w:p w:rsidR="00541E07" w:rsidRPr="00453372" w:rsidRDefault="00541E07" w:rsidP="00541E07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541E07" w:rsidRPr="00453372" w:rsidRDefault="00541E07" w:rsidP="00541E07">
      <w:pPr>
        <w:spacing w:line="312" w:lineRule="auto"/>
        <w:jc w:val="both"/>
        <w:rPr>
          <w:rFonts w:ascii="Arial" w:hAnsi="Arial" w:cs="Arial"/>
          <w:b/>
        </w:rPr>
      </w:pPr>
      <w:r w:rsidRPr="0006225D">
        <w:rPr>
          <w:rFonts w:ascii="Arial" w:hAnsi="Arial" w:cs="Arial"/>
          <w:b/>
        </w:rPr>
        <w:t>z następującym</w:t>
      </w:r>
      <w:r>
        <w:rPr>
          <w:rFonts w:ascii="Arial" w:hAnsi="Arial" w:cs="Arial"/>
          <w:b/>
        </w:rPr>
        <w:t>i Wykonawc</w:t>
      </w:r>
      <w:r w:rsidRPr="0006225D">
        <w:rPr>
          <w:rFonts w:ascii="Arial" w:hAnsi="Arial" w:cs="Arial"/>
          <w:b/>
        </w:rPr>
        <w:t>ami, którzy złożyli ofertę w przedmiotowym postępowaniu</w:t>
      </w:r>
      <w:r>
        <w:rPr>
          <w:rFonts w:ascii="Arial" w:hAnsi="Arial" w:cs="Arial"/>
          <w:b/>
        </w:rPr>
        <w:t>:</w:t>
      </w:r>
    </w:p>
    <w:p w:rsidR="00541E07" w:rsidRDefault="00541E07" w:rsidP="00541E0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541E07" w:rsidRDefault="00541E07" w:rsidP="00541E07">
      <w:pPr>
        <w:pStyle w:val="Tekstpodstawowy"/>
        <w:rPr>
          <w:rFonts w:ascii="Arial" w:hAnsi="Arial" w:cs="Arial"/>
          <w:sz w:val="22"/>
          <w:szCs w:val="22"/>
        </w:rPr>
      </w:pPr>
    </w:p>
    <w:p w:rsidR="00541E07" w:rsidRDefault="00541E07" w:rsidP="00541E07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541E07" w:rsidRDefault="00541E07" w:rsidP="00541E07">
      <w:pPr>
        <w:pStyle w:val="Tekstpodstawowy"/>
        <w:rPr>
          <w:rFonts w:ascii="Arial" w:hAnsi="Arial" w:cs="Arial"/>
          <w:sz w:val="16"/>
          <w:szCs w:val="16"/>
        </w:rPr>
      </w:pPr>
    </w:p>
    <w:p w:rsidR="00541E07" w:rsidRDefault="00541E07" w:rsidP="00541E07">
      <w:pPr>
        <w:pStyle w:val="Tekstpodstawowy"/>
        <w:rPr>
          <w:rFonts w:ascii="Arial" w:hAnsi="Arial" w:cs="Arial"/>
          <w:sz w:val="16"/>
          <w:szCs w:val="16"/>
        </w:rPr>
      </w:pPr>
    </w:p>
    <w:p w:rsidR="00541E07" w:rsidRDefault="00541E07" w:rsidP="00541E07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 xml:space="preserve">* </w:t>
      </w:r>
      <w:r w:rsidRPr="004E07D7">
        <w:rPr>
          <w:rFonts w:ascii="Arial" w:hAnsi="Arial" w:cs="Arial"/>
          <w:sz w:val="16"/>
          <w:szCs w:val="16"/>
        </w:rPr>
        <w:t>nie</w:t>
      </w:r>
      <w:r w:rsidRPr="008178B6">
        <w:rPr>
          <w:rFonts w:ascii="Arial" w:hAnsi="Arial" w:cs="Arial"/>
          <w:sz w:val="16"/>
          <w:szCs w:val="16"/>
        </w:rPr>
        <w:t>potrzebne skreślić</w:t>
      </w:r>
    </w:p>
    <w:p w:rsidR="00541E07" w:rsidRDefault="00541E07" w:rsidP="00541E07">
      <w:pPr>
        <w:pStyle w:val="Tekstpodstawowy"/>
        <w:rPr>
          <w:rFonts w:ascii="Arial" w:hAnsi="Arial" w:cs="Arial"/>
          <w:sz w:val="16"/>
          <w:szCs w:val="16"/>
        </w:rPr>
      </w:pPr>
    </w:p>
    <w:p w:rsidR="00541E07" w:rsidRDefault="00541E07" w:rsidP="00541E07">
      <w:pPr>
        <w:spacing w:before="120"/>
        <w:rPr>
          <w:rFonts w:ascii="Arial" w:hAnsi="Arial" w:cs="Arial"/>
        </w:rPr>
      </w:pPr>
    </w:p>
    <w:p w:rsidR="00541E07" w:rsidRPr="00453372" w:rsidRDefault="00541E07" w:rsidP="00541E07">
      <w:pPr>
        <w:suppressAutoHyphens/>
        <w:spacing w:after="200" w:line="276" w:lineRule="auto"/>
        <w:ind w:right="-648"/>
        <w:jc w:val="both"/>
        <w:rPr>
          <w:rFonts w:eastAsia="Times New Roman" w:cs="Arial"/>
          <w:sz w:val="24"/>
          <w:szCs w:val="24"/>
          <w:lang w:eastAsia="ar-SA"/>
        </w:rPr>
      </w:pP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   </w:t>
      </w:r>
      <w:r>
        <w:rPr>
          <w:rFonts w:eastAsia="Times New Roman" w:cs="Arial"/>
          <w:sz w:val="24"/>
          <w:szCs w:val="24"/>
          <w:lang w:eastAsia="ar-SA"/>
        </w:rPr>
        <w:t>………………………………</w:t>
      </w: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</w:t>
      </w:r>
      <w:r>
        <w:rPr>
          <w:rFonts w:eastAsia="Times New Roman" w:cs="Arial"/>
          <w:sz w:val="24"/>
          <w:szCs w:val="24"/>
          <w:lang w:eastAsia="ar-SA"/>
        </w:rPr>
        <w:tab/>
      </w:r>
      <w:r>
        <w:rPr>
          <w:rFonts w:eastAsia="Times New Roman" w:cs="Arial"/>
          <w:sz w:val="24"/>
          <w:szCs w:val="24"/>
          <w:lang w:eastAsia="ar-SA"/>
        </w:rPr>
        <w:tab/>
        <w:t xml:space="preserve">   </w:t>
      </w:r>
      <w:r w:rsidRPr="00453372">
        <w:rPr>
          <w:rFonts w:eastAsia="Times New Roman" w:cs="Arial"/>
          <w:sz w:val="24"/>
          <w:szCs w:val="24"/>
          <w:lang w:eastAsia="ar-SA"/>
        </w:rPr>
        <w:t>………………………………………………..</w:t>
      </w:r>
    </w:p>
    <w:p w:rsidR="00541E07" w:rsidRPr="00762CA2" w:rsidRDefault="00541E07" w:rsidP="00541E07">
      <w:pPr>
        <w:suppressAutoHyphens/>
        <w:spacing w:after="200" w:line="276" w:lineRule="auto"/>
        <w:ind w:right="-1008"/>
        <w:jc w:val="both"/>
      </w:pP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>(data)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541E07" w:rsidRDefault="00541E07" w:rsidP="00541E0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541E07" w:rsidRPr="00E14B87" w:rsidRDefault="00541E07" w:rsidP="00541E0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tbl>
      <w:tblPr>
        <w:tblW w:w="19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8808"/>
        <w:gridCol w:w="1441"/>
        <w:gridCol w:w="1120"/>
        <w:gridCol w:w="1120"/>
        <w:gridCol w:w="1120"/>
        <w:gridCol w:w="1120"/>
        <w:gridCol w:w="1120"/>
        <w:gridCol w:w="2240"/>
        <w:gridCol w:w="1120"/>
      </w:tblGrid>
      <w:tr w:rsidR="00541E07" w:rsidTr="00B337DD">
        <w:trPr>
          <w:trHeight w:val="255"/>
        </w:trPr>
        <w:tc>
          <w:tcPr>
            <w:tcW w:w="563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8" w:type="dxa"/>
            <w:noWrap/>
            <w:vAlign w:val="bottom"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1E07" w:rsidRDefault="00541E07" w:rsidP="00B337DD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95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Dotyczy: Modernizacja Hal zdjęciowych – wymiana ustrojów akustycznych i </w:t>
            </w:r>
          </w:p>
          <w:p w:rsidR="00541E07" w:rsidRDefault="00541E07" w:rsidP="00B337DD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95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grzejników – znak ZZT/02/2017</w:t>
            </w:r>
          </w:p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Załącznik nr 6 do SIWZ</w:t>
            </w:r>
          </w:p>
        </w:tc>
        <w:tc>
          <w:tcPr>
            <w:tcW w:w="1441" w:type="dxa"/>
            <w:noWrap/>
            <w:vAlign w:val="bottom"/>
            <w:hideMark/>
          </w:tcPr>
          <w:p w:rsidR="00541E07" w:rsidRDefault="00541E07" w:rsidP="00B337D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120" w:type="dxa"/>
            <w:noWrap/>
            <w:vAlign w:val="bottom"/>
            <w:hideMark/>
          </w:tcPr>
          <w:p w:rsidR="00541E07" w:rsidRDefault="00541E07" w:rsidP="00B33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41E07" w:rsidRPr="00473306" w:rsidRDefault="00541E07" w:rsidP="00541E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4733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do Umowy</w:t>
      </w:r>
    </w:p>
    <w:tbl>
      <w:tblPr>
        <w:tblW w:w="868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"/>
        <w:gridCol w:w="788"/>
        <w:gridCol w:w="850"/>
        <w:gridCol w:w="747"/>
        <w:gridCol w:w="1017"/>
        <w:gridCol w:w="1276"/>
        <w:gridCol w:w="160"/>
        <w:gridCol w:w="709"/>
        <w:gridCol w:w="850"/>
        <w:gridCol w:w="709"/>
        <w:gridCol w:w="407"/>
        <w:gridCol w:w="444"/>
        <w:gridCol w:w="160"/>
      </w:tblGrid>
      <w:tr w:rsidR="00541E07" w:rsidTr="00B337DD">
        <w:trPr>
          <w:gridAfter w:val="10"/>
          <w:wAfter w:w="6479" w:type="dxa"/>
          <w:trHeight w:val="1020"/>
        </w:trPr>
        <w:tc>
          <w:tcPr>
            <w:tcW w:w="505" w:type="dxa"/>
            <w:noWrap/>
            <w:vAlign w:val="bottom"/>
            <w:hideMark/>
          </w:tcPr>
          <w:p w:rsidR="00541E07" w:rsidRDefault="00541E07" w:rsidP="00B33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41E07" w:rsidTr="00B337DD">
        <w:trPr>
          <w:trHeight w:val="24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(elementu robót)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w zł.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1E07" w:rsidRPr="00473306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bez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5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1-… dni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…-X dni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07" w:rsidRDefault="00541E07" w:rsidP="00B33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1E07" w:rsidTr="00B337DD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41E07" w:rsidRDefault="00541E07" w:rsidP="00B33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541E07" w:rsidRDefault="00541E07" w:rsidP="00541E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 dn. ………………… 2017r.</w:t>
      </w:r>
    </w:p>
    <w:p w:rsidR="00541E07" w:rsidRDefault="00541E07" w:rsidP="00541E07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                         (imię i nazwisko)</w:t>
      </w:r>
    </w:p>
    <w:p w:rsidR="00541E07" w:rsidRDefault="00541E07" w:rsidP="00541E07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podpis i pieczęć uprawnionego przedstawiciela Wykonawcy </w:t>
      </w:r>
    </w:p>
    <w:p w:rsidR="00541E07" w:rsidRDefault="00541E07" w:rsidP="00541E07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541E07" w:rsidRDefault="00541E07" w:rsidP="00541E0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541E07" w:rsidRDefault="00541E07" w:rsidP="00541E07"/>
    <w:p w:rsidR="00541E07" w:rsidRDefault="00541E07" w:rsidP="00541E07"/>
    <w:p w:rsidR="00541E07" w:rsidRDefault="00541E07" w:rsidP="00541E07"/>
    <w:p w:rsidR="00541E07" w:rsidRDefault="00541E07" w:rsidP="00541E07"/>
    <w:p w:rsidR="00541E07" w:rsidRDefault="00541E07" w:rsidP="00541E07"/>
    <w:p w:rsidR="00541E07" w:rsidRDefault="00541E07" w:rsidP="00541E07"/>
    <w:p w:rsidR="00541E07" w:rsidRDefault="00541E07" w:rsidP="00541E07">
      <w:bookmarkStart w:id="0" w:name="_GoBack"/>
      <w:bookmarkEnd w:id="0"/>
    </w:p>
    <w:sectPr w:rsidR="00541E07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541E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C77221" w:rsidRDefault="00541E0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541E07">
    <w:pPr>
      <w:pStyle w:val="Nagwek"/>
    </w:pPr>
    <w:r>
      <w:t>Nr sprawy ZZT/02/2017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05B644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5377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7400FF"/>
    <w:multiLevelType w:val="singleLevel"/>
    <w:tmpl w:val="C056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0247503"/>
    <w:multiLevelType w:val="hybridMultilevel"/>
    <w:tmpl w:val="9C667822"/>
    <w:lvl w:ilvl="0" w:tplc="F118E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16F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D5627"/>
    <w:multiLevelType w:val="singleLevel"/>
    <w:tmpl w:val="8B908B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1B38636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1E02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2CD45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B935D6"/>
    <w:multiLevelType w:val="hybridMultilevel"/>
    <w:tmpl w:val="2B3C1330"/>
    <w:lvl w:ilvl="0" w:tplc="97AE8D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1F0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81F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15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411A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CF5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800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BD253C"/>
    <w:multiLevelType w:val="hybridMultilevel"/>
    <w:tmpl w:val="0E72AC60"/>
    <w:lvl w:ilvl="0" w:tplc="D93C7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4C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5F4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54119C"/>
    <w:multiLevelType w:val="hybridMultilevel"/>
    <w:tmpl w:val="CACA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67D"/>
    <w:multiLevelType w:val="singleLevel"/>
    <w:tmpl w:val="3BC668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4F7A3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551D8"/>
    <w:multiLevelType w:val="hybridMultilevel"/>
    <w:tmpl w:val="05F6028C"/>
    <w:lvl w:ilvl="0" w:tplc="8B908B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74F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9C0B65"/>
    <w:multiLevelType w:val="hybridMultilevel"/>
    <w:tmpl w:val="A5D43D1E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0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077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1B024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0265C"/>
    <w:multiLevelType w:val="hybridMultilevel"/>
    <w:tmpl w:val="3E8A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7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F75D24"/>
    <w:multiLevelType w:val="hybridMultilevel"/>
    <w:tmpl w:val="797880F6"/>
    <w:lvl w:ilvl="0" w:tplc="D5AC9E04">
      <w:start w:val="1"/>
      <w:numFmt w:val="decimal"/>
      <w:lvlText w:val="%1)"/>
      <w:lvlJc w:val="left"/>
      <w:pPr>
        <w:ind w:left="1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1" w15:restartNumberingAfterBreak="0">
    <w:nsid w:val="67980FB2"/>
    <w:multiLevelType w:val="singleLevel"/>
    <w:tmpl w:val="C22CAE9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708D2032"/>
    <w:multiLevelType w:val="singleLevel"/>
    <w:tmpl w:val="C770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CE6C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522C92"/>
    <w:multiLevelType w:val="hybridMultilevel"/>
    <w:tmpl w:val="79B81FD0"/>
    <w:lvl w:ilvl="0" w:tplc="BE6A875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78E6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777CFE"/>
    <w:multiLevelType w:val="singleLevel"/>
    <w:tmpl w:val="D93C7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7" w15:restartNumberingAfterBreak="0">
    <w:nsid w:val="7E560C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6531AD"/>
    <w:multiLevelType w:val="singleLevel"/>
    <w:tmpl w:val="8814E3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9" w15:restartNumberingAfterBreak="0">
    <w:nsid w:val="7E9905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26"/>
  </w:num>
  <w:num w:numId="7">
    <w:abstractNumId w:val="36"/>
  </w:num>
  <w:num w:numId="8">
    <w:abstractNumId w:val="31"/>
  </w:num>
  <w:num w:numId="9">
    <w:abstractNumId w:val="1"/>
  </w:num>
  <w:num w:numId="10">
    <w:abstractNumId w:val="35"/>
  </w:num>
  <w:num w:numId="11">
    <w:abstractNumId w:val="39"/>
  </w:num>
  <w:num w:numId="12">
    <w:abstractNumId w:val="27"/>
  </w:num>
  <w:num w:numId="13">
    <w:abstractNumId w:val="19"/>
  </w:num>
  <w:num w:numId="14">
    <w:abstractNumId w:val="22"/>
  </w:num>
  <w:num w:numId="15">
    <w:abstractNumId w:val="37"/>
  </w:num>
  <w:num w:numId="16">
    <w:abstractNumId w:val="5"/>
  </w:num>
  <w:num w:numId="17">
    <w:abstractNumId w:val="11"/>
  </w:num>
  <w:num w:numId="18">
    <w:abstractNumId w:val="8"/>
  </w:num>
  <w:num w:numId="19">
    <w:abstractNumId w:val="33"/>
  </w:num>
  <w:num w:numId="20">
    <w:abstractNumId w:val="38"/>
  </w:num>
  <w:num w:numId="21">
    <w:abstractNumId w:val="16"/>
  </w:num>
  <w:num w:numId="22">
    <w:abstractNumId w:val="12"/>
  </w:num>
  <w:num w:numId="23">
    <w:abstractNumId w:val="18"/>
  </w:num>
  <w:num w:numId="24">
    <w:abstractNumId w:val="15"/>
  </w:num>
  <w:num w:numId="25">
    <w:abstractNumId w:val="2"/>
  </w:num>
  <w:num w:numId="26">
    <w:abstractNumId w:val="14"/>
  </w:num>
  <w:num w:numId="27">
    <w:abstractNumId w:val="7"/>
  </w:num>
  <w:num w:numId="28">
    <w:abstractNumId w:val="24"/>
  </w:num>
  <w:num w:numId="29">
    <w:abstractNumId w:val="9"/>
  </w:num>
  <w:num w:numId="30">
    <w:abstractNumId w:val="21"/>
  </w:num>
  <w:num w:numId="31">
    <w:abstractNumId w:val="29"/>
  </w:num>
  <w:num w:numId="32">
    <w:abstractNumId w:val="13"/>
  </w:num>
  <w:num w:numId="33">
    <w:abstractNumId w:val="10"/>
  </w:num>
  <w:num w:numId="34">
    <w:abstractNumId w:val="4"/>
  </w:num>
  <w:num w:numId="35">
    <w:abstractNumId w:val="30"/>
  </w:num>
  <w:num w:numId="36">
    <w:abstractNumId w:val="20"/>
  </w:num>
  <w:num w:numId="37">
    <w:abstractNumId w:val="34"/>
  </w:num>
  <w:num w:numId="38">
    <w:abstractNumId w:val="17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7"/>
    <w:rsid w:val="00323010"/>
    <w:rsid w:val="005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67DA-00CE-40B8-AE35-0C74AFA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E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1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E0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41E0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1E0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1E07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E0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1E0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1E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2017-10-24T13:14:00Z</dcterms:created>
  <dcterms:modified xsi:type="dcterms:W3CDTF">2017-10-24T13:16:00Z</dcterms:modified>
</cp:coreProperties>
</file>